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14FA" w14:textId="77777777" w:rsidR="00394FF5" w:rsidRDefault="00BA4618">
      <w:pPr>
        <w:pStyle w:val="directions"/>
        <w:spacing w:before="156"/>
        <w:jc w:val="center"/>
        <w:rPr>
          <w:rFonts w:cs="Times New Roman"/>
          <w:b/>
          <w:bCs/>
          <w:sz w:val="21"/>
          <w:szCs w:val="21"/>
        </w:rPr>
      </w:pPr>
      <w:r>
        <w:rPr>
          <w:rFonts w:cs="Times New Roman"/>
          <w:b/>
          <w:bCs/>
          <w:sz w:val="21"/>
          <w:szCs w:val="21"/>
        </w:rPr>
        <w:t>Text2</w:t>
      </w:r>
    </w:p>
    <w:p w14:paraId="36377BB6" w14:textId="43ED2C17" w:rsidR="00394FF5" w:rsidRDefault="00BA4618">
      <w:pPr>
        <w:ind w:firstLineChars="200" w:firstLine="420"/>
        <w:rPr>
          <w:rFonts w:cs="Times New Roman"/>
        </w:rPr>
      </w:pPr>
      <w:r>
        <w:rPr>
          <w:rFonts w:cs="Times New Roman"/>
        </w:rPr>
        <w:t>①All around the world, lawyers generate more hostility than the members of any other profession</w:t>
      </w:r>
      <w:r>
        <w:rPr>
          <w:rFonts w:eastAsia="黑体" w:cs="Times New Roman"/>
        </w:rPr>
        <w:t>—</w:t>
      </w:r>
      <w:r>
        <w:rPr>
          <w:rFonts w:cs="Times New Roman"/>
        </w:rPr>
        <w:t xml:space="preserve">with the possible exception of journalism. ②But there are few places where clients have more </w:t>
      </w:r>
      <w:r w:rsidRPr="00F62101">
        <w:rPr>
          <w:rFonts w:cs="Times New Roman"/>
          <w:color w:val="FF0000"/>
        </w:rPr>
        <w:t>grounds</w:t>
      </w:r>
      <w:r>
        <w:rPr>
          <w:rFonts w:cs="Times New Roman"/>
        </w:rPr>
        <w:t xml:space="preserve"> for complaint than America.</w:t>
      </w:r>
    </w:p>
    <w:p w14:paraId="7CC142B9" w14:textId="7A1C557B" w:rsidR="005B27AE" w:rsidRPr="005B27AE" w:rsidRDefault="005B27AE">
      <w:pPr>
        <w:ind w:firstLineChars="200" w:firstLine="420"/>
        <w:rPr>
          <w:rFonts w:cs="Times New Roman"/>
        </w:rPr>
      </w:pPr>
      <w:r>
        <w:rPr>
          <w:rFonts w:cs="Times New Roman" w:hint="eastAsia"/>
        </w:rPr>
        <w:t>全世界，律师产生的敌意比任何其他职业都要多——</w:t>
      </w:r>
      <w:r w:rsidR="00F62101">
        <w:rPr>
          <w:rFonts w:cs="Times New Roman" w:hint="eastAsia"/>
        </w:rPr>
        <w:t>记者除外。但是没有地方比美国让客户更有理由抱怨。</w:t>
      </w:r>
    </w:p>
    <w:p w14:paraId="6997FAE3" w14:textId="77777777" w:rsidR="00C62A8C" w:rsidRDefault="00C62A8C">
      <w:pPr>
        <w:ind w:firstLineChars="200" w:firstLine="420"/>
        <w:rPr>
          <w:rFonts w:cs="Times New Roman"/>
        </w:rPr>
      </w:pPr>
    </w:p>
    <w:p w14:paraId="0991B423" w14:textId="65E3778F" w:rsidR="00394FF5" w:rsidRDefault="00BA4618">
      <w:pPr>
        <w:ind w:firstLineChars="200" w:firstLine="420"/>
        <w:rPr>
          <w:rFonts w:cs="Times New Roman"/>
        </w:rPr>
      </w:pPr>
      <w:r>
        <w:rPr>
          <w:rFonts w:cs="Times New Roman"/>
        </w:rPr>
        <w:t>①During the decade before the economic crisis, spending on legal services in America grew twice as fast as inflation. ②The best lawyers made skyscrapers-full of money, tempting ever more students to pile into law schools. ③But most law graduates never get a big-firm job. ④Many of them instead become the kind of</w:t>
      </w:r>
      <w:r w:rsidRPr="00FD004E">
        <w:rPr>
          <w:rFonts w:cs="Times New Roman"/>
          <w:color w:val="FF0000"/>
        </w:rPr>
        <w:t xml:space="preserve"> nuisance-lawsuit filer</w:t>
      </w:r>
      <w:r>
        <w:rPr>
          <w:rFonts w:cs="Times New Roman"/>
        </w:rPr>
        <w:t xml:space="preserve"> that makes the </w:t>
      </w:r>
      <w:r w:rsidRPr="00C42CDE">
        <w:rPr>
          <w:rFonts w:cs="Times New Roman"/>
          <w:color w:val="FF0000"/>
        </w:rPr>
        <w:t>tort</w:t>
      </w:r>
      <w:r>
        <w:rPr>
          <w:rFonts w:cs="Times New Roman"/>
        </w:rPr>
        <w:t xml:space="preserve"> system a </w:t>
      </w:r>
      <w:r w:rsidRPr="00144F2F">
        <w:rPr>
          <w:rFonts w:cs="Times New Roman"/>
          <w:color w:val="FF0000"/>
        </w:rPr>
        <w:t>costly</w:t>
      </w:r>
      <w:r>
        <w:rPr>
          <w:rFonts w:cs="Times New Roman"/>
        </w:rPr>
        <w:t xml:space="preserve"> nightmare.</w:t>
      </w:r>
    </w:p>
    <w:p w14:paraId="626E9212" w14:textId="3C86EB17" w:rsidR="00C62A8C" w:rsidRDefault="001847B8">
      <w:pPr>
        <w:ind w:firstLineChars="200" w:firstLine="420"/>
        <w:rPr>
          <w:rFonts w:cs="Times New Roman"/>
        </w:rPr>
      </w:pPr>
      <w:r>
        <w:rPr>
          <w:rFonts w:cs="Times New Roman" w:hint="eastAsia"/>
        </w:rPr>
        <w:t>在</w:t>
      </w:r>
      <w:r>
        <w:rPr>
          <w:rFonts w:cs="Times New Roman" w:hint="eastAsia"/>
        </w:rPr>
        <w:t>1</w:t>
      </w:r>
      <w:r>
        <w:rPr>
          <w:rFonts w:cs="Times New Roman"/>
        </w:rPr>
        <w:t>0</w:t>
      </w:r>
      <w:r>
        <w:rPr>
          <w:rFonts w:cs="Times New Roman" w:hint="eastAsia"/>
        </w:rPr>
        <w:t>年前的经济危机期间，</w:t>
      </w:r>
      <w:r w:rsidR="006A03D2">
        <w:rPr>
          <w:rFonts w:cs="Times New Roman" w:hint="eastAsia"/>
        </w:rPr>
        <w:t>美国花费在法律服务上的花费增长是通货澎涨的两倍快。</w:t>
      </w:r>
      <w:r w:rsidR="00650FB4">
        <w:rPr>
          <w:rFonts w:cs="Times New Roman" w:hint="eastAsia"/>
        </w:rPr>
        <w:t>最好的律师赚非常多的钱，吸引更多的学生堆叠到法律学校。</w:t>
      </w:r>
      <w:r w:rsidR="00FD004E">
        <w:rPr>
          <w:rFonts w:cs="Times New Roman" w:hint="eastAsia"/>
        </w:rPr>
        <w:t>但是大多数法律学生找不到大公司的工作。很多成为臭名昭著的律师</w:t>
      </w:r>
      <w:r w:rsidR="00C42CDE">
        <w:rPr>
          <w:rFonts w:cs="Times New Roman" w:hint="eastAsia"/>
        </w:rPr>
        <w:t>让</w:t>
      </w:r>
    </w:p>
    <w:p w14:paraId="35DAA393" w14:textId="22A6CCFB" w:rsidR="002E68BE" w:rsidRDefault="002E68BE">
      <w:pPr>
        <w:ind w:firstLineChars="200" w:firstLine="420"/>
        <w:rPr>
          <w:rFonts w:cs="Times New Roman"/>
          <w:color w:val="FF0000"/>
        </w:rPr>
      </w:pPr>
      <w:r w:rsidRPr="00FD004E">
        <w:rPr>
          <w:rFonts w:cs="Times New Roman"/>
          <w:color w:val="FF0000"/>
        </w:rPr>
        <w:t>nuisance</w:t>
      </w:r>
      <w:r>
        <w:rPr>
          <w:rFonts w:cs="Times New Roman"/>
          <w:color w:val="FF0000"/>
        </w:rPr>
        <w:t xml:space="preserve"> </w:t>
      </w:r>
      <w:r>
        <w:rPr>
          <w:rFonts w:cs="Times New Roman" w:hint="eastAsia"/>
          <w:color w:val="FF0000"/>
        </w:rPr>
        <w:t>妨碍公共利益的</w:t>
      </w:r>
    </w:p>
    <w:p w14:paraId="4DDD361A" w14:textId="7B3FB02F" w:rsidR="001847B8" w:rsidRDefault="002E68BE">
      <w:pPr>
        <w:ind w:firstLineChars="200" w:firstLine="420"/>
        <w:rPr>
          <w:rFonts w:cs="Times New Roman"/>
          <w:color w:val="FF0000"/>
        </w:rPr>
      </w:pPr>
      <w:r w:rsidRPr="00FD004E">
        <w:rPr>
          <w:rFonts w:cs="Times New Roman"/>
          <w:color w:val="FF0000"/>
        </w:rPr>
        <w:t>filer</w:t>
      </w:r>
      <w:r>
        <w:rPr>
          <w:rFonts w:cs="Times New Roman"/>
          <w:color w:val="FF0000"/>
        </w:rPr>
        <w:t xml:space="preserve"> </w:t>
      </w:r>
      <w:r>
        <w:rPr>
          <w:rFonts w:cs="Times New Roman" w:hint="eastAsia"/>
          <w:color w:val="FF0000"/>
        </w:rPr>
        <w:t>诉讼律师</w:t>
      </w:r>
    </w:p>
    <w:p w14:paraId="55570205" w14:textId="4250E852" w:rsidR="00970885" w:rsidRDefault="00970885">
      <w:pPr>
        <w:ind w:firstLineChars="200" w:firstLine="420"/>
        <w:rPr>
          <w:rFonts w:cs="Times New Roman"/>
          <w:color w:val="FF0000"/>
        </w:rPr>
      </w:pPr>
      <w:r>
        <w:rPr>
          <w:rFonts w:cs="Times New Roman" w:hint="eastAsia"/>
          <w:color w:val="FF0000"/>
        </w:rPr>
        <w:t>t</w:t>
      </w:r>
      <w:r>
        <w:rPr>
          <w:rFonts w:cs="Times New Roman"/>
          <w:color w:val="FF0000"/>
        </w:rPr>
        <w:t xml:space="preserve">ort </w:t>
      </w:r>
      <w:r>
        <w:rPr>
          <w:rFonts w:cs="Times New Roman" w:hint="eastAsia"/>
          <w:color w:val="FF0000"/>
        </w:rPr>
        <w:t>民事侵权行为</w:t>
      </w:r>
    </w:p>
    <w:p w14:paraId="50A14D8A" w14:textId="77777777" w:rsidR="00042AFB" w:rsidRDefault="00042AFB">
      <w:pPr>
        <w:ind w:firstLineChars="200" w:firstLine="420"/>
        <w:rPr>
          <w:rFonts w:cs="Times New Roman"/>
        </w:rPr>
      </w:pPr>
    </w:p>
    <w:p w14:paraId="35B84CFA" w14:textId="15C92C2E" w:rsidR="00394FF5" w:rsidRDefault="00BA4618">
      <w:pPr>
        <w:ind w:firstLineChars="200" w:firstLine="420"/>
        <w:rPr>
          <w:rFonts w:cs="Times New Roman"/>
        </w:rPr>
      </w:pPr>
      <w:r>
        <w:rPr>
          <w:rFonts w:cs="Times New Roman"/>
        </w:rPr>
        <w:t>①There are many reasons for this. ②One is the excessive costs of a legal education. ③There is just one path for a lawyer in most American states: a four-year undergraduate degree in some unrelated subject, then a three-year law degree at one of 200 law schools authorized by the American Bar Association and an expensive preparation for the bar exam. ④This leaves today’s average law-school graduate with $100,000 of debt on top of undergraduate debts. ⑤Law-school debt means that they have to work fearsomely hard.</w:t>
      </w:r>
    </w:p>
    <w:p w14:paraId="61B0A51E" w14:textId="6914E689" w:rsidR="00754CC6" w:rsidRDefault="00754CC6">
      <w:pPr>
        <w:ind w:firstLineChars="200" w:firstLine="420"/>
        <w:rPr>
          <w:rFonts w:cs="Times New Roman"/>
        </w:rPr>
      </w:pPr>
      <w:r>
        <w:rPr>
          <w:rFonts w:cs="Times New Roman" w:hint="eastAsia"/>
        </w:rPr>
        <w:t>导致这种情况的原因有很多。首先是高昂的法律教育费用。在美国的大多数州，只有一条路可以成为律师：一个</w:t>
      </w:r>
      <w:r>
        <w:rPr>
          <w:rFonts w:cs="Times New Roman" w:hint="eastAsia"/>
        </w:rPr>
        <w:t>4</w:t>
      </w:r>
      <w:r>
        <w:rPr>
          <w:rFonts w:cs="Times New Roman" w:hint="eastAsia"/>
        </w:rPr>
        <w:t>年的不相关的学士学位，然后在</w:t>
      </w:r>
      <w:r>
        <w:rPr>
          <w:rFonts w:cs="Times New Roman" w:hint="eastAsia"/>
        </w:rPr>
        <w:t>2</w:t>
      </w:r>
      <w:r>
        <w:rPr>
          <w:rFonts w:cs="Times New Roman"/>
        </w:rPr>
        <w:t>00</w:t>
      </w:r>
      <w:r w:rsidRPr="00754CC6">
        <w:rPr>
          <w:rFonts w:cs="Times New Roman"/>
        </w:rPr>
        <w:t xml:space="preserve"> </w:t>
      </w:r>
      <w:r>
        <w:rPr>
          <w:rFonts w:cs="Times New Roman"/>
        </w:rPr>
        <w:t>American Bar Association</w:t>
      </w:r>
      <w:r>
        <w:rPr>
          <w:rFonts w:cs="Times New Roman" w:hint="eastAsia"/>
        </w:rPr>
        <w:t>授权的法律学习进行</w:t>
      </w:r>
      <w:r>
        <w:rPr>
          <w:rFonts w:cs="Times New Roman" w:hint="eastAsia"/>
        </w:rPr>
        <w:t>3</w:t>
      </w:r>
      <w:r>
        <w:rPr>
          <w:rFonts w:cs="Times New Roman" w:hint="eastAsia"/>
        </w:rPr>
        <w:t>年法律学位</w:t>
      </w:r>
      <w:r w:rsidR="00B138DF">
        <w:rPr>
          <w:rFonts w:cs="Times New Roman" w:hint="eastAsia"/>
        </w:rPr>
        <w:t>，最后是一个昂贵的法律考试。</w:t>
      </w:r>
      <w:r w:rsidR="009E4EDC">
        <w:rPr>
          <w:rFonts w:cs="Times New Roman" w:hint="eastAsia"/>
        </w:rPr>
        <w:t>这些让今天法律毕业生</w:t>
      </w:r>
      <w:r w:rsidR="0070672A">
        <w:rPr>
          <w:rFonts w:cs="Times New Roman" w:hint="eastAsia"/>
        </w:rPr>
        <w:t>在本科债务外还要背负</w:t>
      </w:r>
      <w:r w:rsidR="009E4EDC">
        <w:rPr>
          <w:rFonts w:cs="Times New Roman" w:hint="eastAsia"/>
        </w:rPr>
        <w:t>平均有</w:t>
      </w:r>
      <w:r w:rsidR="009E4EDC">
        <w:rPr>
          <w:rFonts w:cs="Times New Roman" w:hint="eastAsia"/>
        </w:rPr>
        <w:t>1</w:t>
      </w:r>
      <w:r w:rsidR="009E4EDC">
        <w:rPr>
          <w:rFonts w:cs="Times New Roman"/>
        </w:rPr>
        <w:t>0</w:t>
      </w:r>
      <w:r w:rsidR="009E4EDC">
        <w:rPr>
          <w:rFonts w:cs="Times New Roman" w:hint="eastAsia"/>
        </w:rPr>
        <w:t>万美元的负债。</w:t>
      </w:r>
      <w:r w:rsidR="007C6615">
        <w:rPr>
          <w:rFonts w:cs="Times New Roman" w:hint="eastAsia"/>
        </w:rPr>
        <w:t>高昂的债务意外着他们必须努力的工作。</w:t>
      </w:r>
    </w:p>
    <w:p w14:paraId="125FED5B" w14:textId="77777777" w:rsidR="00C62A8C" w:rsidRDefault="00C62A8C">
      <w:pPr>
        <w:ind w:firstLineChars="200" w:firstLine="420"/>
        <w:rPr>
          <w:rFonts w:cs="Times New Roman"/>
        </w:rPr>
      </w:pPr>
    </w:p>
    <w:p w14:paraId="7A6DD760" w14:textId="592CB516" w:rsidR="00394FF5" w:rsidRDefault="00BA4618">
      <w:pPr>
        <w:ind w:firstLineChars="200" w:firstLine="420"/>
        <w:rPr>
          <w:rFonts w:cs="Times New Roman"/>
        </w:rPr>
      </w:pPr>
      <w:r>
        <w:rPr>
          <w:rFonts w:cs="Times New Roman"/>
        </w:rPr>
        <w:t>①Reforming the system would help both lawyers and their customers. ②</w:t>
      </w:r>
      <w:r w:rsidRPr="008630FB">
        <w:rPr>
          <w:rFonts w:cs="Times New Roman"/>
          <w:color w:val="FF0000"/>
        </w:rPr>
        <w:t>Sensible</w:t>
      </w:r>
      <w:r>
        <w:rPr>
          <w:rFonts w:cs="Times New Roman"/>
        </w:rPr>
        <w:t xml:space="preserve"> ideas have been around for a long time, but the state-level bodies that govern the profession have been too conservative to implement them. ③One idea is to allow people to study law as an undergraduate degree. ④Another is to let students sit for the bar after only two years of law school. ⑤If the bar exam is truly a stern enough test for a would-be lawyer, those who can sit it earlier should be allowed to do so. ⑥Students who do not need the extra training could cut their debt mountain by a third.</w:t>
      </w:r>
    </w:p>
    <w:p w14:paraId="232BE09D" w14:textId="5D59577D" w:rsidR="00382663" w:rsidRDefault="00A13277">
      <w:pPr>
        <w:ind w:firstLineChars="200" w:firstLine="420"/>
        <w:rPr>
          <w:rFonts w:cs="Times New Roman"/>
        </w:rPr>
      </w:pPr>
      <w:r>
        <w:rPr>
          <w:rFonts w:cs="Times New Roman" w:hint="eastAsia"/>
        </w:rPr>
        <w:t>改革这个系统将会帮助律师和他们的客户。</w:t>
      </w:r>
      <w:r w:rsidR="00393D73">
        <w:rPr>
          <w:rFonts w:cs="Times New Roman" w:hint="eastAsia"/>
        </w:rPr>
        <w:t>明智的主意已经出现好久了，但是政府层面的控制这个专业的机构太过保守。一个主意是允许人们本科学习法律。另一个是让学生进入学校后</w:t>
      </w:r>
      <w:r w:rsidR="00393D73">
        <w:rPr>
          <w:rFonts w:cs="Times New Roman" w:hint="eastAsia"/>
        </w:rPr>
        <w:t>2</w:t>
      </w:r>
      <w:r w:rsidR="00393D73">
        <w:rPr>
          <w:rFonts w:cs="Times New Roman" w:hint="eastAsia"/>
        </w:rPr>
        <w:t>年就可以考相关证书。如果考试很严格的话，这些能够轻松通过考试的人应该被允许。学生不应该需要额外的训练能够削减他们的债务的三分之一。</w:t>
      </w:r>
    </w:p>
    <w:p w14:paraId="6F72E46C" w14:textId="29F09F62" w:rsidR="00C62A8C" w:rsidRDefault="00C814B6">
      <w:pPr>
        <w:ind w:firstLineChars="200" w:firstLine="420"/>
        <w:rPr>
          <w:rFonts w:cs="Times New Roman"/>
          <w:color w:val="FF0000"/>
        </w:rPr>
      </w:pPr>
      <w:r>
        <w:rPr>
          <w:rFonts w:cs="Times New Roman" w:hint="eastAsia"/>
          <w:color w:val="FF0000"/>
        </w:rPr>
        <w:t>s</w:t>
      </w:r>
      <w:r w:rsidR="00C40C2F" w:rsidRPr="008630FB">
        <w:rPr>
          <w:rFonts w:cs="Times New Roman"/>
          <w:color w:val="FF0000"/>
        </w:rPr>
        <w:t>ensible</w:t>
      </w:r>
      <w:r w:rsidR="009E137C">
        <w:rPr>
          <w:rFonts w:cs="Times New Roman" w:hint="eastAsia"/>
          <w:color w:val="FF0000"/>
        </w:rPr>
        <w:t xml:space="preserve"> </w:t>
      </w:r>
      <w:r w:rsidR="009E137C">
        <w:rPr>
          <w:rFonts w:cs="Times New Roman" w:hint="eastAsia"/>
          <w:color w:val="FF0000"/>
        </w:rPr>
        <w:t>明智的</w:t>
      </w:r>
      <w:r w:rsidR="002703A5">
        <w:rPr>
          <w:rFonts w:cs="Times New Roman"/>
          <w:color w:val="FF0000"/>
        </w:rPr>
        <w:t xml:space="preserve">    </w:t>
      </w:r>
      <w:r w:rsidR="002703A5">
        <w:rPr>
          <w:rFonts w:cs="Times New Roman" w:hint="eastAsia"/>
          <w:color w:val="FF0000"/>
        </w:rPr>
        <w:t>s</w:t>
      </w:r>
      <w:r w:rsidR="002703A5">
        <w:rPr>
          <w:rFonts w:cs="Times New Roman"/>
          <w:color w:val="FF0000"/>
        </w:rPr>
        <w:t>ensitive</w:t>
      </w:r>
      <w:r w:rsidR="0083252C">
        <w:rPr>
          <w:rFonts w:cs="Times New Roman"/>
          <w:color w:val="FF0000"/>
        </w:rPr>
        <w:t xml:space="preserve"> </w:t>
      </w:r>
      <w:r w:rsidR="0083252C">
        <w:rPr>
          <w:rFonts w:cs="Times New Roman" w:hint="eastAsia"/>
          <w:color w:val="FF0000"/>
        </w:rPr>
        <w:t>敏感的</w:t>
      </w:r>
    </w:p>
    <w:p w14:paraId="430934EA" w14:textId="77777777" w:rsidR="00C40C2F" w:rsidRDefault="00C40C2F">
      <w:pPr>
        <w:ind w:firstLineChars="200" w:firstLine="420"/>
        <w:rPr>
          <w:rFonts w:cs="Times New Roman"/>
        </w:rPr>
      </w:pPr>
    </w:p>
    <w:p w14:paraId="62EC85CB" w14:textId="25B1E9AA" w:rsidR="00394FF5" w:rsidRDefault="00BA4618">
      <w:pPr>
        <w:ind w:firstLineChars="200" w:firstLine="420"/>
        <w:rPr>
          <w:rFonts w:cs="Times New Roman"/>
        </w:rPr>
      </w:pPr>
      <w:r>
        <w:rPr>
          <w:rFonts w:cs="Times New Roman"/>
        </w:rPr>
        <w:t xml:space="preserve">①The other reason why costs are so high is the restrictive </w:t>
      </w:r>
      <w:r w:rsidRPr="0050568F">
        <w:rPr>
          <w:rFonts w:cs="Times New Roman"/>
          <w:color w:val="FF0000"/>
        </w:rPr>
        <w:t>guild</w:t>
      </w:r>
      <w:r>
        <w:rPr>
          <w:rFonts w:cs="Times New Roman"/>
        </w:rPr>
        <w:t xml:space="preserve">-like </w:t>
      </w:r>
      <w:r w:rsidRPr="00EB0102">
        <w:rPr>
          <w:rFonts w:cs="Times New Roman"/>
          <w:color w:val="FF0000"/>
        </w:rPr>
        <w:t>ownership</w:t>
      </w:r>
      <w:r>
        <w:rPr>
          <w:rFonts w:cs="Times New Roman"/>
        </w:rPr>
        <w:t xml:space="preserve"> structure of the business. ②Except in the District of Columbia, non-lawyers may not own any share of a law firm. ③This keeps fees high and innovation slow. ④There is pressure for change from within the profession, but opponents of change among the regulators insist that keeping outsiders out of a law firm isolates lawyers from the pressure to make money rather than serve clients ethically.</w:t>
      </w:r>
    </w:p>
    <w:p w14:paraId="355DDDEC" w14:textId="4A3DCED3" w:rsidR="00C62A8C" w:rsidRDefault="00704CBC">
      <w:pPr>
        <w:ind w:firstLineChars="200" w:firstLine="420"/>
        <w:rPr>
          <w:rFonts w:cs="Times New Roman" w:hint="eastAsia"/>
        </w:rPr>
      </w:pPr>
      <w:r>
        <w:rPr>
          <w:rFonts w:cs="Times New Roman" w:hint="eastAsia"/>
        </w:rPr>
        <w:lastRenderedPageBreak/>
        <w:t>为什么话费如此之高的其他原因是</w:t>
      </w:r>
      <w:r w:rsidR="00DE03D8">
        <w:rPr>
          <w:rFonts w:cs="Times New Roman" w:hint="eastAsia"/>
        </w:rPr>
        <w:t>律师行业严格的</w:t>
      </w:r>
      <w:r w:rsidR="0050568F">
        <w:rPr>
          <w:rFonts w:cs="Times New Roman" w:hint="eastAsia"/>
        </w:rPr>
        <w:t>类似协会的所有权</w:t>
      </w:r>
      <w:r w:rsidR="00DE03D8">
        <w:rPr>
          <w:rFonts w:cs="Times New Roman" w:hint="eastAsia"/>
        </w:rPr>
        <w:t>结构。</w:t>
      </w:r>
      <w:r w:rsidR="00A632B9">
        <w:rPr>
          <w:rFonts w:cs="Times New Roman" w:hint="eastAsia"/>
        </w:rPr>
        <w:t>除了不严格的</w:t>
      </w:r>
      <w:r w:rsidR="00A632B9">
        <w:rPr>
          <w:rFonts w:cs="Times New Roman"/>
        </w:rPr>
        <w:t>Columbia</w:t>
      </w:r>
      <w:r w:rsidR="00A632B9">
        <w:rPr>
          <w:rFonts w:cs="Times New Roman" w:hint="eastAsia"/>
        </w:rPr>
        <w:t>州，不是律师不可以拥有法律公司的股份。这让费用高昂创新缓慢。内部有改变的压力，但是反对的规则制定者坚持不让其他人持有股份，以此来让律师从赚钱的压力</w:t>
      </w:r>
      <w:r w:rsidR="00EA2F66">
        <w:rPr>
          <w:rFonts w:cs="Times New Roman" w:hint="eastAsia"/>
        </w:rPr>
        <w:t>(</w:t>
      </w:r>
      <w:r w:rsidR="00EA2F66">
        <w:rPr>
          <w:rFonts w:cs="Times New Roman" w:hint="eastAsia"/>
        </w:rPr>
        <w:t>而不是合乎道德的为客户服务</w:t>
      </w:r>
      <w:r w:rsidR="00EA2F66">
        <w:rPr>
          <w:rFonts w:cs="Times New Roman"/>
        </w:rPr>
        <w:t>)</w:t>
      </w:r>
      <w:r w:rsidR="00A632B9">
        <w:rPr>
          <w:rFonts w:cs="Times New Roman" w:hint="eastAsia"/>
        </w:rPr>
        <w:t>中解脱。</w:t>
      </w:r>
    </w:p>
    <w:p w14:paraId="55AF9E7C" w14:textId="76D5838B" w:rsidR="0050568F" w:rsidRDefault="0050568F">
      <w:pPr>
        <w:ind w:firstLineChars="200" w:firstLine="420"/>
        <w:rPr>
          <w:rFonts w:cs="Times New Roman"/>
        </w:rPr>
      </w:pPr>
      <w:r w:rsidRPr="0050568F">
        <w:rPr>
          <w:rFonts w:cs="Times New Roman"/>
          <w:color w:val="FF0000"/>
        </w:rPr>
        <w:t>guild</w:t>
      </w:r>
      <w:r>
        <w:rPr>
          <w:rFonts w:cs="Times New Roman"/>
          <w:color w:val="FF0000"/>
        </w:rPr>
        <w:t xml:space="preserve"> </w:t>
      </w:r>
      <w:r>
        <w:rPr>
          <w:rFonts w:cs="Times New Roman" w:hint="eastAsia"/>
          <w:color w:val="FF0000"/>
        </w:rPr>
        <w:t>协会</w:t>
      </w:r>
    </w:p>
    <w:p w14:paraId="574294DC" w14:textId="6AEAB39F" w:rsidR="008B7E2F" w:rsidRDefault="00EB0102">
      <w:pPr>
        <w:ind w:firstLineChars="200" w:firstLine="420"/>
        <w:rPr>
          <w:rFonts w:cs="Times New Roman"/>
        </w:rPr>
      </w:pPr>
      <w:r w:rsidRPr="00EB0102">
        <w:rPr>
          <w:rFonts w:cs="Times New Roman"/>
          <w:color w:val="FF0000"/>
        </w:rPr>
        <w:t>ownership</w:t>
      </w:r>
      <w:r>
        <w:rPr>
          <w:rFonts w:cs="Times New Roman"/>
          <w:color w:val="FF0000"/>
        </w:rPr>
        <w:t xml:space="preserve"> </w:t>
      </w:r>
      <w:r>
        <w:rPr>
          <w:rFonts w:cs="Times New Roman" w:hint="eastAsia"/>
          <w:color w:val="FF0000"/>
        </w:rPr>
        <w:t>所有权</w:t>
      </w:r>
    </w:p>
    <w:p w14:paraId="5DAFD366" w14:textId="3D4DDEA6" w:rsidR="008B7E2F" w:rsidRDefault="008B7E2F">
      <w:pPr>
        <w:ind w:firstLineChars="200" w:firstLine="420"/>
        <w:rPr>
          <w:rFonts w:cs="Times New Roman"/>
        </w:rPr>
      </w:pPr>
    </w:p>
    <w:p w14:paraId="6F63640A" w14:textId="5301B663" w:rsidR="008B7E2F" w:rsidRDefault="008B7E2F">
      <w:pPr>
        <w:ind w:firstLineChars="200" w:firstLine="420"/>
        <w:rPr>
          <w:rFonts w:cs="Times New Roman"/>
        </w:rPr>
      </w:pPr>
    </w:p>
    <w:p w14:paraId="03BEDD65" w14:textId="77777777" w:rsidR="008B7E2F" w:rsidRDefault="008B7E2F">
      <w:pPr>
        <w:ind w:firstLineChars="200" w:firstLine="420"/>
        <w:rPr>
          <w:rFonts w:cs="Times New Roman"/>
        </w:rPr>
      </w:pPr>
    </w:p>
    <w:p w14:paraId="26D5A9C5" w14:textId="6D17854B" w:rsidR="00394FF5" w:rsidRDefault="00BA4618">
      <w:pPr>
        <w:ind w:firstLineChars="200" w:firstLine="420"/>
        <w:rPr>
          <w:rFonts w:cs="Times New Roman"/>
        </w:rPr>
      </w:pPr>
      <w:r>
        <w:rPr>
          <w:rFonts w:cs="Times New Roman"/>
        </w:rPr>
        <w:t xml:space="preserve">①In fact, allowing non-lawyers to own shares in law firms would reduce costs and improve services to customers, by encouraging law firms to use technology and to employ professional managers to focus on improving firms’ efficiency. ②After all, other countries, such as Australia and Britain, have started </w:t>
      </w:r>
      <w:r w:rsidRPr="00E1748C">
        <w:rPr>
          <w:rFonts w:cs="Times New Roman"/>
          <w:color w:val="FF0000"/>
        </w:rPr>
        <w:t>liberalizing</w:t>
      </w:r>
      <w:r>
        <w:rPr>
          <w:rFonts w:cs="Times New Roman"/>
        </w:rPr>
        <w:t xml:space="preserve"> their legal professions. ③America should follow.</w:t>
      </w:r>
    </w:p>
    <w:p w14:paraId="3A6170ED" w14:textId="59775F94" w:rsidR="00C62A8C" w:rsidRDefault="00F37A70">
      <w:pPr>
        <w:ind w:firstLineChars="200" w:firstLine="420"/>
        <w:rPr>
          <w:rFonts w:cs="Times New Roman" w:hint="eastAsia"/>
        </w:rPr>
      </w:pPr>
      <w:r>
        <w:rPr>
          <w:rFonts w:cs="Times New Roman" w:hint="eastAsia"/>
        </w:rPr>
        <w:t>事实上，允许非律师拥有法律公司将会</w:t>
      </w:r>
      <w:r>
        <w:rPr>
          <w:rFonts w:cs="Times New Roman" w:hint="eastAsia"/>
        </w:rPr>
        <w:t>鼓励法律公司用技术和雇佣专业管理人员聚焦在提高公司的效率</w:t>
      </w:r>
      <w:r>
        <w:rPr>
          <w:rFonts w:cs="Times New Roman" w:hint="eastAsia"/>
        </w:rPr>
        <w:t>，从而减少花销，提高对客户的服务。</w:t>
      </w:r>
      <w:r w:rsidR="00E1748C">
        <w:rPr>
          <w:rFonts w:cs="Times New Roman" w:hint="eastAsia"/>
        </w:rPr>
        <w:t>毕竟，其他国家，例如</w:t>
      </w:r>
      <w:r w:rsidR="00E1748C">
        <w:rPr>
          <w:rFonts w:cs="Times New Roman"/>
        </w:rPr>
        <w:t xml:space="preserve">Australia </w:t>
      </w:r>
      <w:r w:rsidR="00E1748C">
        <w:rPr>
          <w:rFonts w:cs="Times New Roman" w:hint="eastAsia"/>
        </w:rPr>
        <w:t>和</w:t>
      </w:r>
      <w:r w:rsidR="00E1748C">
        <w:rPr>
          <w:rFonts w:cs="Times New Roman"/>
        </w:rPr>
        <w:t>Britain</w:t>
      </w:r>
      <w:r w:rsidR="00E1748C">
        <w:rPr>
          <w:rFonts w:cs="Times New Roman" w:hint="eastAsia"/>
        </w:rPr>
        <w:t>，</w:t>
      </w:r>
      <w:r w:rsidR="005E039E">
        <w:rPr>
          <w:rFonts w:cs="Times New Roman" w:hint="eastAsia"/>
        </w:rPr>
        <w:t>已经开始让法律专业自由化。美国应该跟上。</w:t>
      </w:r>
    </w:p>
    <w:p w14:paraId="0109331F" w14:textId="04B0462B" w:rsidR="00C62A8C" w:rsidRDefault="00E1748C">
      <w:pPr>
        <w:ind w:firstLineChars="200" w:firstLine="420"/>
        <w:rPr>
          <w:rFonts w:cs="Times New Roman"/>
        </w:rPr>
      </w:pPr>
      <w:r w:rsidRPr="00E1748C">
        <w:rPr>
          <w:rFonts w:cs="Times New Roman"/>
          <w:color w:val="FF0000"/>
        </w:rPr>
        <w:t>liberalizing</w:t>
      </w:r>
      <w:r>
        <w:rPr>
          <w:rFonts w:cs="Times New Roman"/>
          <w:color w:val="FF0000"/>
        </w:rPr>
        <w:t xml:space="preserve"> </w:t>
      </w:r>
      <w:r>
        <w:rPr>
          <w:rFonts w:cs="Times New Roman" w:hint="eastAsia"/>
          <w:color w:val="FF0000"/>
        </w:rPr>
        <w:t>自由化</w:t>
      </w:r>
    </w:p>
    <w:p w14:paraId="29EAB868" w14:textId="77777777" w:rsidR="00C62A8C" w:rsidRDefault="00C62A8C">
      <w:pPr>
        <w:ind w:firstLineChars="200" w:firstLine="420"/>
        <w:rPr>
          <w:rFonts w:cs="Times New Roman"/>
        </w:rPr>
      </w:pPr>
    </w:p>
    <w:p w14:paraId="6DDEA90E" w14:textId="77777777" w:rsidR="00394FF5" w:rsidRDefault="00BA4618">
      <w:r>
        <w:t>26. A lot of students take up law as their profession due to</w:t>
      </w:r>
    </w:p>
    <w:p w14:paraId="12086AA9" w14:textId="77777777" w:rsidR="00394FF5" w:rsidRDefault="00BA4618">
      <w:pPr>
        <w:ind w:firstLineChars="200" w:firstLine="420"/>
      </w:pPr>
      <w:r>
        <w:rPr>
          <w:rFonts w:hint="eastAsia"/>
        </w:rPr>
        <w:t>[A] the growing demand from clients.</w:t>
      </w:r>
    </w:p>
    <w:p w14:paraId="67F09083" w14:textId="77777777" w:rsidR="00394FF5" w:rsidRDefault="00BA4618">
      <w:pPr>
        <w:ind w:firstLineChars="200" w:firstLine="420"/>
      </w:pPr>
      <w:r>
        <w:rPr>
          <w:rFonts w:hint="eastAsia"/>
        </w:rPr>
        <w:t>[B] the increasing pressure of inflation.</w:t>
      </w:r>
    </w:p>
    <w:p w14:paraId="12E4D77F" w14:textId="77777777" w:rsidR="00394FF5" w:rsidRDefault="00BA4618">
      <w:pPr>
        <w:ind w:firstLineChars="200" w:firstLine="420"/>
      </w:pPr>
      <w:r>
        <w:rPr>
          <w:rFonts w:hint="eastAsia"/>
        </w:rPr>
        <w:t>[C] the prospect of working in big firms.</w:t>
      </w:r>
    </w:p>
    <w:p w14:paraId="702BD7CF" w14:textId="77777777" w:rsidR="00394FF5" w:rsidRDefault="00BA4618">
      <w:pPr>
        <w:ind w:firstLineChars="200" w:firstLine="420"/>
      </w:pPr>
      <w:r>
        <w:rPr>
          <w:rFonts w:hint="eastAsia"/>
        </w:rPr>
        <w:t>[D] the attraction of financial rewards.</w:t>
      </w:r>
    </w:p>
    <w:p w14:paraId="5D0314A3" w14:textId="77777777" w:rsidR="00394FF5" w:rsidRDefault="00BA4618">
      <w:r>
        <w:t>27. Which of the following adds to the costs of legal education in most American states?</w:t>
      </w:r>
    </w:p>
    <w:p w14:paraId="5A3B958B" w14:textId="77777777" w:rsidR="00394FF5" w:rsidRDefault="00BA4618">
      <w:pPr>
        <w:ind w:firstLineChars="200" w:firstLine="420"/>
      </w:pPr>
      <w:r>
        <w:rPr>
          <w:rFonts w:hint="eastAsia"/>
        </w:rPr>
        <w:t>[A] Higher tuition fees for undergraduate studies.</w:t>
      </w:r>
    </w:p>
    <w:p w14:paraId="3AE4D7A7" w14:textId="77777777" w:rsidR="00394FF5" w:rsidRDefault="00BA4618">
      <w:pPr>
        <w:ind w:firstLineChars="200" w:firstLine="420"/>
      </w:pPr>
      <w:r>
        <w:rPr>
          <w:rFonts w:hint="eastAsia"/>
        </w:rPr>
        <w:t>[B] Pursuing a bachelor</w:t>
      </w:r>
      <w:r>
        <w:t>’</w:t>
      </w:r>
      <w:r>
        <w:rPr>
          <w:rFonts w:hint="eastAsia"/>
        </w:rPr>
        <w:t>s degree in another major.</w:t>
      </w:r>
    </w:p>
    <w:p w14:paraId="7831F98E" w14:textId="77777777" w:rsidR="00394FF5" w:rsidRDefault="00BA4618">
      <w:pPr>
        <w:ind w:firstLineChars="200" w:firstLine="420"/>
      </w:pPr>
      <w:r>
        <w:rPr>
          <w:rFonts w:hint="eastAsia"/>
        </w:rPr>
        <w:t>[C] Admissions approval from the bar association.</w:t>
      </w:r>
    </w:p>
    <w:p w14:paraId="303FBF43" w14:textId="77777777" w:rsidR="00394FF5" w:rsidRDefault="00BA4618">
      <w:pPr>
        <w:ind w:firstLineChars="200" w:firstLine="420"/>
      </w:pPr>
      <w:r>
        <w:rPr>
          <w:rFonts w:hint="eastAsia"/>
        </w:rPr>
        <w:t>[D] Receiving training by professional associations.</w:t>
      </w:r>
    </w:p>
    <w:p w14:paraId="18993ECA" w14:textId="77777777" w:rsidR="00394FF5" w:rsidRDefault="00BA4618">
      <w:r>
        <w:t>28. Hindrance to the reform of the legal system originates from</w:t>
      </w:r>
    </w:p>
    <w:p w14:paraId="4A0A8FDE" w14:textId="77777777" w:rsidR="00394FF5" w:rsidRDefault="00BA4618">
      <w:pPr>
        <w:ind w:firstLineChars="200" w:firstLine="420"/>
      </w:pPr>
      <w:r>
        <w:rPr>
          <w:rFonts w:hint="eastAsia"/>
        </w:rPr>
        <w:t>[A] non-professionals</w:t>
      </w:r>
      <w:r>
        <w:t>’</w:t>
      </w:r>
      <w:r>
        <w:rPr>
          <w:rFonts w:hint="eastAsia"/>
        </w:rPr>
        <w:t xml:space="preserve"> sharp criticism.</w:t>
      </w:r>
    </w:p>
    <w:p w14:paraId="123E123D" w14:textId="77777777" w:rsidR="00394FF5" w:rsidRDefault="00BA4618">
      <w:pPr>
        <w:ind w:firstLineChars="200" w:firstLine="420"/>
      </w:pPr>
      <w:r>
        <w:rPr>
          <w:rFonts w:hint="eastAsia"/>
        </w:rPr>
        <w:t>[B] lawyers</w:t>
      </w:r>
      <w:r>
        <w:t>’</w:t>
      </w:r>
      <w:r>
        <w:rPr>
          <w:rFonts w:hint="eastAsia"/>
        </w:rPr>
        <w:t xml:space="preserve"> and clients</w:t>
      </w:r>
      <w:r>
        <w:t>’</w:t>
      </w:r>
      <w:r>
        <w:rPr>
          <w:rFonts w:hint="eastAsia"/>
        </w:rPr>
        <w:t xml:space="preserve"> strong resistance</w:t>
      </w:r>
      <w:r>
        <w:t>.</w:t>
      </w:r>
    </w:p>
    <w:p w14:paraId="724E78C9" w14:textId="77777777" w:rsidR="00394FF5" w:rsidRDefault="00BA4618">
      <w:pPr>
        <w:ind w:firstLineChars="200" w:firstLine="420"/>
      </w:pPr>
      <w:r>
        <w:rPr>
          <w:rFonts w:hint="eastAsia"/>
        </w:rPr>
        <w:t>[C] the rigid bodies governing the profession</w:t>
      </w:r>
      <w:r>
        <w:t>.</w:t>
      </w:r>
    </w:p>
    <w:p w14:paraId="477CB3ED" w14:textId="77777777" w:rsidR="00394FF5" w:rsidRDefault="00BA4618">
      <w:pPr>
        <w:ind w:firstLineChars="200" w:firstLine="420"/>
      </w:pPr>
      <w:r>
        <w:rPr>
          <w:rFonts w:hint="eastAsia"/>
        </w:rPr>
        <w:t>[D] the stern exam for would-be lawyer</w:t>
      </w:r>
      <w:r>
        <w:t>s.</w:t>
      </w:r>
    </w:p>
    <w:p w14:paraId="160F5D26" w14:textId="77777777" w:rsidR="00394FF5" w:rsidRDefault="00BA4618">
      <w:r>
        <w:rPr>
          <w:rFonts w:hint="eastAsia"/>
        </w:rPr>
        <w:t xml:space="preserve">29. The guild-like ownership structure is considered </w:t>
      </w:r>
      <w:r>
        <w:t>“</w:t>
      </w:r>
      <w:r>
        <w:rPr>
          <w:rFonts w:hint="eastAsia"/>
        </w:rPr>
        <w:t>restrictive</w:t>
      </w:r>
      <w:r>
        <w:t>”</w:t>
      </w:r>
      <w:r>
        <w:rPr>
          <w:rFonts w:hint="eastAsia"/>
        </w:rPr>
        <w:t xml:space="preserve"> partly because it</w:t>
      </w:r>
    </w:p>
    <w:p w14:paraId="66752A4F" w14:textId="77777777" w:rsidR="00394FF5" w:rsidRDefault="00BA4618">
      <w:pPr>
        <w:ind w:firstLineChars="200" w:firstLine="420"/>
      </w:pPr>
      <w:r>
        <w:rPr>
          <w:rFonts w:hint="eastAsia"/>
        </w:rPr>
        <w:t>[A] prevents lawyers from gaining due profits</w:t>
      </w:r>
      <w:r>
        <w:t>.</w:t>
      </w:r>
    </w:p>
    <w:p w14:paraId="37E4F8AF" w14:textId="77777777" w:rsidR="00394FF5" w:rsidRDefault="00BA4618">
      <w:pPr>
        <w:ind w:firstLineChars="200" w:firstLine="420"/>
      </w:pPr>
      <w:r>
        <w:rPr>
          <w:rFonts w:hint="eastAsia"/>
        </w:rPr>
        <w:t>[B] keeps lawyers from holding law-firm shares</w:t>
      </w:r>
      <w:r>
        <w:t>.</w:t>
      </w:r>
    </w:p>
    <w:p w14:paraId="66251F33" w14:textId="77777777" w:rsidR="00394FF5" w:rsidRDefault="00BA4618">
      <w:pPr>
        <w:ind w:firstLineChars="200" w:firstLine="420"/>
      </w:pPr>
      <w:r>
        <w:rPr>
          <w:rFonts w:hint="eastAsia"/>
        </w:rPr>
        <w:t>[C] aggravates the ethical situation in the trade</w:t>
      </w:r>
      <w:r>
        <w:t>.</w:t>
      </w:r>
    </w:p>
    <w:p w14:paraId="392AC843" w14:textId="77777777" w:rsidR="00394FF5" w:rsidRDefault="00BA4618">
      <w:pPr>
        <w:ind w:firstLineChars="200" w:firstLine="420"/>
      </w:pPr>
      <w:r>
        <w:rPr>
          <w:rFonts w:hint="eastAsia"/>
        </w:rPr>
        <w:t>[D] bans outsiders</w:t>
      </w:r>
      <w:r>
        <w:t>’</w:t>
      </w:r>
      <w:r>
        <w:rPr>
          <w:rFonts w:hint="eastAsia"/>
        </w:rPr>
        <w:t xml:space="preserve"> involvement in the profession</w:t>
      </w:r>
      <w:r>
        <w:t>.</w:t>
      </w:r>
    </w:p>
    <w:p w14:paraId="395178EC" w14:textId="77777777" w:rsidR="00394FF5" w:rsidRDefault="00BA4618">
      <w:r>
        <w:t>30. In this text, the author mainly discusses</w:t>
      </w:r>
    </w:p>
    <w:p w14:paraId="0598D3A0" w14:textId="77777777" w:rsidR="00394FF5" w:rsidRDefault="00BA4618">
      <w:pPr>
        <w:ind w:firstLineChars="200" w:firstLine="420"/>
      </w:pPr>
      <w:r>
        <w:rPr>
          <w:rFonts w:hint="eastAsia"/>
        </w:rPr>
        <w:t>[A] flawed ownership of America</w:t>
      </w:r>
      <w:r>
        <w:t>’</w:t>
      </w:r>
      <w:r>
        <w:rPr>
          <w:rFonts w:hint="eastAsia"/>
        </w:rPr>
        <w:t>s law firms and its causes</w:t>
      </w:r>
      <w:r>
        <w:t>.</w:t>
      </w:r>
    </w:p>
    <w:p w14:paraId="52FB4517" w14:textId="77777777" w:rsidR="00394FF5" w:rsidRDefault="00BA4618">
      <w:pPr>
        <w:ind w:firstLineChars="200" w:firstLine="420"/>
      </w:pPr>
      <w:r>
        <w:rPr>
          <w:rFonts w:hint="eastAsia"/>
        </w:rPr>
        <w:t>[B] the factors that help make a successful lawyer in America</w:t>
      </w:r>
      <w:r>
        <w:t>.</w:t>
      </w:r>
    </w:p>
    <w:p w14:paraId="0C966464" w14:textId="77777777" w:rsidR="00394FF5" w:rsidRDefault="00BA4618">
      <w:pPr>
        <w:ind w:firstLineChars="200" w:firstLine="420"/>
      </w:pPr>
      <w:r>
        <w:rPr>
          <w:rFonts w:hint="eastAsia"/>
        </w:rPr>
        <w:t>[C] a problem in America</w:t>
      </w:r>
      <w:r>
        <w:t>’</w:t>
      </w:r>
      <w:r>
        <w:rPr>
          <w:rFonts w:hint="eastAsia"/>
        </w:rPr>
        <w:t>s legal profession and solutions to it</w:t>
      </w:r>
      <w:r>
        <w:t>.</w:t>
      </w:r>
    </w:p>
    <w:p w14:paraId="00960C6D" w14:textId="77777777" w:rsidR="00394FF5" w:rsidRDefault="00BA4618">
      <w:pPr>
        <w:ind w:firstLineChars="200" w:firstLine="420"/>
      </w:pPr>
      <w:r>
        <w:rPr>
          <w:rFonts w:hint="eastAsia"/>
        </w:rPr>
        <w:t>[D] the role of undergraduate studies in America</w:t>
      </w:r>
      <w:r>
        <w:t>’</w:t>
      </w:r>
      <w:r>
        <w:rPr>
          <w:rFonts w:hint="eastAsia"/>
        </w:rPr>
        <w:t>s legal education</w:t>
      </w:r>
      <w:r>
        <w:t>.</w:t>
      </w:r>
    </w:p>
    <w:p w14:paraId="1451CAA4" w14:textId="06559867" w:rsidR="00394FF5" w:rsidRDefault="00394FF5"/>
    <w:sectPr w:rsidR="00394FF5">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C2E9" w14:textId="77777777" w:rsidR="00420787" w:rsidRDefault="00420787">
      <w:r>
        <w:separator/>
      </w:r>
    </w:p>
  </w:endnote>
  <w:endnote w:type="continuationSeparator" w:id="0">
    <w:p w14:paraId="42606F5D" w14:textId="77777777" w:rsidR="00420787" w:rsidRDefault="0042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FED1" w14:textId="77777777" w:rsidR="00394FF5" w:rsidRDefault="00BA4618">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764C5A89" w14:textId="77777777" w:rsidR="00394FF5" w:rsidRDefault="00394F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3CCF7" w14:textId="77777777" w:rsidR="00420787" w:rsidRDefault="00420787">
      <w:r>
        <w:separator/>
      </w:r>
    </w:p>
  </w:footnote>
  <w:footnote w:type="continuationSeparator" w:id="0">
    <w:p w14:paraId="7F490AD0" w14:textId="77777777" w:rsidR="00420787" w:rsidRDefault="00420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17EB3"/>
    <w:rsid w:val="0002187C"/>
    <w:rsid w:val="000300A0"/>
    <w:rsid w:val="00042AFB"/>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115C25"/>
    <w:rsid w:val="00135E26"/>
    <w:rsid w:val="00144F2F"/>
    <w:rsid w:val="00147164"/>
    <w:rsid w:val="00150947"/>
    <w:rsid w:val="00150AB0"/>
    <w:rsid w:val="001541FA"/>
    <w:rsid w:val="001719D9"/>
    <w:rsid w:val="00174B88"/>
    <w:rsid w:val="001847B8"/>
    <w:rsid w:val="0019389D"/>
    <w:rsid w:val="00196F15"/>
    <w:rsid w:val="001A26B6"/>
    <w:rsid w:val="001A7D53"/>
    <w:rsid w:val="001D45B5"/>
    <w:rsid w:val="001F010D"/>
    <w:rsid w:val="002240BC"/>
    <w:rsid w:val="002347FA"/>
    <w:rsid w:val="00241972"/>
    <w:rsid w:val="00246E37"/>
    <w:rsid w:val="002703A5"/>
    <w:rsid w:val="002752E7"/>
    <w:rsid w:val="00276DDA"/>
    <w:rsid w:val="002920F9"/>
    <w:rsid w:val="00293D69"/>
    <w:rsid w:val="002A0655"/>
    <w:rsid w:val="002A2BF2"/>
    <w:rsid w:val="002B3E0F"/>
    <w:rsid w:val="002C5149"/>
    <w:rsid w:val="002C7612"/>
    <w:rsid w:val="002D3944"/>
    <w:rsid w:val="002E53AA"/>
    <w:rsid w:val="002E68BE"/>
    <w:rsid w:val="00317ED8"/>
    <w:rsid w:val="00321846"/>
    <w:rsid w:val="003343DA"/>
    <w:rsid w:val="00337089"/>
    <w:rsid w:val="00342411"/>
    <w:rsid w:val="00344235"/>
    <w:rsid w:val="00357790"/>
    <w:rsid w:val="00363AA4"/>
    <w:rsid w:val="00382663"/>
    <w:rsid w:val="00393D73"/>
    <w:rsid w:val="003947EA"/>
    <w:rsid w:val="00394FF5"/>
    <w:rsid w:val="00395C33"/>
    <w:rsid w:val="00396647"/>
    <w:rsid w:val="003A1B5A"/>
    <w:rsid w:val="003A6AB3"/>
    <w:rsid w:val="003C2A42"/>
    <w:rsid w:val="003C60EA"/>
    <w:rsid w:val="003D1523"/>
    <w:rsid w:val="003D3F1F"/>
    <w:rsid w:val="003E11BB"/>
    <w:rsid w:val="00411180"/>
    <w:rsid w:val="00413D32"/>
    <w:rsid w:val="00420787"/>
    <w:rsid w:val="00435925"/>
    <w:rsid w:val="00446260"/>
    <w:rsid w:val="00447614"/>
    <w:rsid w:val="00451614"/>
    <w:rsid w:val="004563D0"/>
    <w:rsid w:val="00463C1D"/>
    <w:rsid w:val="00467DDB"/>
    <w:rsid w:val="00495C67"/>
    <w:rsid w:val="004A1E90"/>
    <w:rsid w:val="004A2ACE"/>
    <w:rsid w:val="004C3BE4"/>
    <w:rsid w:val="004D1EEE"/>
    <w:rsid w:val="004F4C94"/>
    <w:rsid w:val="00503AEF"/>
    <w:rsid w:val="0050568F"/>
    <w:rsid w:val="00506CCF"/>
    <w:rsid w:val="00527057"/>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B27AE"/>
    <w:rsid w:val="005C3A6F"/>
    <w:rsid w:val="005D10FA"/>
    <w:rsid w:val="005E039E"/>
    <w:rsid w:val="005E2766"/>
    <w:rsid w:val="005F61E2"/>
    <w:rsid w:val="00604B56"/>
    <w:rsid w:val="00621EC1"/>
    <w:rsid w:val="00642A3C"/>
    <w:rsid w:val="00650FB4"/>
    <w:rsid w:val="006633DD"/>
    <w:rsid w:val="00680644"/>
    <w:rsid w:val="00682825"/>
    <w:rsid w:val="006A03D2"/>
    <w:rsid w:val="006A20A6"/>
    <w:rsid w:val="006A3E12"/>
    <w:rsid w:val="006D14F0"/>
    <w:rsid w:val="00704CBC"/>
    <w:rsid w:val="0070672A"/>
    <w:rsid w:val="007169A9"/>
    <w:rsid w:val="007221B8"/>
    <w:rsid w:val="00723615"/>
    <w:rsid w:val="007372D5"/>
    <w:rsid w:val="00753334"/>
    <w:rsid w:val="00754CC6"/>
    <w:rsid w:val="007569C7"/>
    <w:rsid w:val="007660E1"/>
    <w:rsid w:val="007726DC"/>
    <w:rsid w:val="00774FC6"/>
    <w:rsid w:val="0077523A"/>
    <w:rsid w:val="00781A34"/>
    <w:rsid w:val="00796334"/>
    <w:rsid w:val="007A1C1C"/>
    <w:rsid w:val="007B15EF"/>
    <w:rsid w:val="007C6615"/>
    <w:rsid w:val="007E4CF1"/>
    <w:rsid w:val="007F33E8"/>
    <w:rsid w:val="007F7D2E"/>
    <w:rsid w:val="008118F7"/>
    <w:rsid w:val="00827C99"/>
    <w:rsid w:val="0083252C"/>
    <w:rsid w:val="00851717"/>
    <w:rsid w:val="008630FB"/>
    <w:rsid w:val="008730B5"/>
    <w:rsid w:val="00877591"/>
    <w:rsid w:val="00880859"/>
    <w:rsid w:val="0089186D"/>
    <w:rsid w:val="0089227D"/>
    <w:rsid w:val="00897075"/>
    <w:rsid w:val="008A1751"/>
    <w:rsid w:val="008A297D"/>
    <w:rsid w:val="008A2C27"/>
    <w:rsid w:val="008B3B22"/>
    <w:rsid w:val="008B523F"/>
    <w:rsid w:val="008B7E2F"/>
    <w:rsid w:val="008C53E3"/>
    <w:rsid w:val="008D13F1"/>
    <w:rsid w:val="008E7095"/>
    <w:rsid w:val="00902186"/>
    <w:rsid w:val="00926DDC"/>
    <w:rsid w:val="00946821"/>
    <w:rsid w:val="00953B3C"/>
    <w:rsid w:val="009650F6"/>
    <w:rsid w:val="00970885"/>
    <w:rsid w:val="009713C1"/>
    <w:rsid w:val="00983078"/>
    <w:rsid w:val="009A10EC"/>
    <w:rsid w:val="009C39E0"/>
    <w:rsid w:val="009E137C"/>
    <w:rsid w:val="009E4EDC"/>
    <w:rsid w:val="009E7CA6"/>
    <w:rsid w:val="009F1643"/>
    <w:rsid w:val="009F1C0A"/>
    <w:rsid w:val="009F2836"/>
    <w:rsid w:val="009F436D"/>
    <w:rsid w:val="009F6799"/>
    <w:rsid w:val="00A13277"/>
    <w:rsid w:val="00A14011"/>
    <w:rsid w:val="00A140F5"/>
    <w:rsid w:val="00A14DF1"/>
    <w:rsid w:val="00A160FF"/>
    <w:rsid w:val="00A27518"/>
    <w:rsid w:val="00A318EF"/>
    <w:rsid w:val="00A47E3B"/>
    <w:rsid w:val="00A5038D"/>
    <w:rsid w:val="00A52529"/>
    <w:rsid w:val="00A529A8"/>
    <w:rsid w:val="00A632B9"/>
    <w:rsid w:val="00A657D6"/>
    <w:rsid w:val="00A742F2"/>
    <w:rsid w:val="00A80DC3"/>
    <w:rsid w:val="00A821B6"/>
    <w:rsid w:val="00A95651"/>
    <w:rsid w:val="00AA40F8"/>
    <w:rsid w:val="00AB4313"/>
    <w:rsid w:val="00AC4D26"/>
    <w:rsid w:val="00AC546A"/>
    <w:rsid w:val="00AD5E94"/>
    <w:rsid w:val="00AD6590"/>
    <w:rsid w:val="00AE0EBA"/>
    <w:rsid w:val="00AF67D7"/>
    <w:rsid w:val="00AF6A2E"/>
    <w:rsid w:val="00B10568"/>
    <w:rsid w:val="00B138DF"/>
    <w:rsid w:val="00B22B16"/>
    <w:rsid w:val="00B32111"/>
    <w:rsid w:val="00B5237D"/>
    <w:rsid w:val="00B52F1E"/>
    <w:rsid w:val="00B67500"/>
    <w:rsid w:val="00B73EA0"/>
    <w:rsid w:val="00B74A60"/>
    <w:rsid w:val="00B771A7"/>
    <w:rsid w:val="00B83DBC"/>
    <w:rsid w:val="00B92E08"/>
    <w:rsid w:val="00BA4618"/>
    <w:rsid w:val="00BB08D7"/>
    <w:rsid w:val="00BC3C04"/>
    <w:rsid w:val="00BC77FC"/>
    <w:rsid w:val="00BE14EF"/>
    <w:rsid w:val="00BF0827"/>
    <w:rsid w:val="00BF4CF1"/>
    <w:rsid w:val="00C013EC"/>
    <w:rsid w:val="00C02FD5"/>
    <w:rsid w:val="00C0646B"/>
    <w:rsid w:val="00C13A38"/>
    <w:rsid w:val="00C33B6A"/>
    <w:rsid w:val="00C34209"/>
    <w:rsid w:val="00C40C2F"/>
    <w:rsid w:val="00C42CDE"/>
    <w:rsid w:val="00C4626F"/>
    <w:rsid w:val="00C50A61"/>
    <w:rsid w:val="00C52F62"/>
    <w:rsid w:val="00C62A8C"/>
    <w:rsid w:val="00C72957"/>
    <w:rsid w:val="00C74B00"/>
    <w:rsid w:val="00C751B2"/>
    <w:rsid w:val="00C759D9"/>
    <w:rsid w:val="00C814B6"/>
    <w:rsid w:val="00C827EB"/>
    <w:rsid w:val="00CA097E"/>
    <w:rsid w:val="00CA19AD"/>
    <w:rsid w:val="00CA20F6"/>
    <w:rsid w:val="00CB45E0"/>
    <w:rsid w:val="00CD470D"/>
    <w:rsid w:val="00CD65F6"/>
    <w:rsid w:val="00CE3388"/>
    <w:rsid w:val="00CE3AAC"/>
    <w:rsid w:val="00CE5A23"/>
    <w:rsid w:val="00D0692D"/>
    <w:rsid w:val="00D11149"/>
    <w:rsid w:val="00D143E8"/>
    <w:rsid w:val="00D15EB3"/>
    <w:rsid w:val="00D17A44"/>
    <w:rsid w:val="00D22621"/>
    <w:rsid w:val="00D23F87"/>
    <w:rsid w:val="00D355DA"/>
    <w:rsid w:val="00D47262"/>
    <w:rsid w:val="00D6477A"/>
    <w:rsid w:val="00D8397C"/>
    <w:rsid w:val="00D86EF1"/>
    <w:rsid w:val="00D9054C"/>
    <w:rsid w:val="00DC2BBF"/>
    <w:rsid w:val="00DD6411"/>
    <w:rsid w:val="00DD7D6A"/>
    <w:rsid w:val="00DE03D8"/>
    <w:rsid w:val="00DE652E"/>
    <w:rsid w:val="00DF0FC1"/>
    <w:rsid w:val="00DF34CF"/>
    <w:rsid w:val="00DF7898"/>
    <w:rsid w:val="00E00D25"/>
    <w:rsid w:val="00E1748C"/>
    <w:rsid w:val="00E418D0"/>
    <w:rsid w:val="00E46AB0"/>
    <w:rsid w:val="00E606F7"/>
    <w:rsid w:val="00E71450"/>
    <w:rsid w:val="00E720B3"/>
    <w:rsid w:val="00E72B10"/>
    <w:rsid w:val="00E75488"/>
    <w:rsid w:val="00E809C5"/>
    <w:rsid w:val="00E81DE5"/>
    <w:rsid w:val="00E83775"/>
    <w:rsid w:val="00E920C3"/>
    <w:rsid w:val="00E92CF2"/>
    <w:rsid w:val="00EA2F66"/>
    <w:rsid w:val="00EA484A"/>
    <w:rsid w:val="00EA74EE"/>
    <w:rsid w:val="00EB0102"/>
    <w:rsid w:val="00EB0142"/>
    <w:rsid w:val="00EB2375"/>
    <w:rsid w:val="00EB47C6"/>
    <w:rsid w:val="00EB6FEC"/>
    <w:rsid w:val="00EC27B8"/>
    <w:rsid w:val="00ED1175"/>
    <w:rsid w:val="00ED2ADB"/>
    <w:rsid w:val="00EE3E96"/>
    <w:rsid w:val="00EF42AF"/>
    <w:rsid w:val="00EF50EA"/>
    <w:rsid w:val="00F017A1"/>
    <w:rsid w:val="00F02613"/>
    <w:rsid w:val="00F177DE"/>
    <w:rsid w:val="00F1780A"/>
    <w:rsid w:val="00F23562"/>
    <w:rsid w:val="00F361F3"/>
    <w:rsid w:val="00F36C87"/>
    <w:rsid w:val="00F37A70"/>
    <w:rsid w:val="00F53543"/>
    <w:rsid w:val="00F5358D"/>
    <w:rsid w:val="00F55012"/>
    <w:rsid w:val="00F55421"/>
    <w:rsid w:val="00F62101"/>
    <w:rsid w:val="00F67B0B"/>
    <w:rsid w:val="00F7775C"/>
    <w:rsid w:val="00F83DF4"/>
    <w:rsid w:val="00F848FE"/>
    <w:rsid w:val="00F87F49"/>
    <w:rsid w:val="00F96797"/>
    <w:rsid w:val="00FA1F0A"/>
    <w:rsid w:val="00FB1823"/>
    <w:rsid w:val="00FD004E"/>
    <w:rsid w:val="00FD7471"/>
    <w:rsid w:val="00FF0197"/>
    <w:rsid w:val="00FF1926"/>
    <w:rsid w:val="00FF6984"/>
    <w:rsid w:val="099D3350"/>
    <w:rsid w:val="0BC56D8C"/>
    <w:rsid w:val="27ED27FA"/>
    <w:rsid w:val="28DB26EF"/>
    <w:rsid w:val="2B475CD6"/>
    <w:rsid w:val="31903C62"/>
    <w:rsid w:val="386E589A"/>
    <w:rsid w:val="3D0C1228"/>
    <w:rsid w:val="52FE29DE"/>
    <w:rsid w:val="60B42B1E"/>
    <w:rsid w:val="65006722"/>
    <w:rsid w:val="69B12BD7"/>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3E3F53"/>
  <w15:docId w15:val="{18E798ED-EB2D-A049-B07C-0527D0A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Microsoft Office User</cp:lastModifiedBy>
  <cp:revision>326</cp:revision>
  <dcterms:created xsi:type="dcterms:W3CDTF">2018-11-20T02:02:00Z</dcterms:created>
  <dcterms:modified xsi:type="dcterms:W3CDTF">2021-06-26T12:24:00Z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